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F98" w:rsidRPr="00196F98" w:rsidRDefault="00196F98" w:rsidP="00196F98">
      <w:pPr>
        <w:shd w:val="clear" w:color="auto" w:fill="FFFFFF"/>
        <w:spacing w:before="100" w:beforeAutospacing="1"/>
        <w:outlineLvl w:val="1"/>
        <w:rPr>
          <w:rFonts w:ascii="Arial Unicode MS" w:eastAsia="Arial Unicode MS" w:hAnsi="Arial Unicode MS" w:cs="Arial Unicode MS"/>
          <w:b/>
          <w:bCs/>
          <w:color w:val="000000"/>
          <w:sz w:val="32"/>
          <w:szCs w:val="32"/>
        </w:rPr>
      </w:pPr>
      <w:proofErr w:type="spellStart"/>
      <w:proofErr w:type="gramStart"/>
      <w:r w:rsidRPr="00196F98">
        <w:rPr>
          <w:rFonts w:ascii="Arial Unicode MS" w:eastAsia="Arial Unicode MS" w:hAnsi="Arial Unicode MS" w:cs="Arial Unicode MS" w:hint="eastAsia"/>
          <w:b/>
          <w:bCs/>
          <w:color w:val="000000"/>
          <w:sz w:val="32"/>
          <w:szCs w:val="32"/>
        </w:rPr>
        <w:t>cul·</w:t>
      </w:r>
      <w:proofErr w:type="gramEnd"/>
      <w:r w:rsidRPr="00196F98">
        <w:rPr>
          <w:rFonts w:ascii="Arial Unicode MS" w:eastAsia="Arial Unicode MS" w:hAnsi="Arial Unicode MS" w:cs="Arial Unicode MS" w:hint="eastAsia"/>
          <w:b/>
          <w:bCs/>
          <w:color w:val="000000"/>
          <w:sz w:val="32"/>
          <w:szCs w:val="32"/>
        </w:rPr>
        <w:t>ture</w:t>
      </w:r>
      <w:proofErr w:type="spellEnd"/>
    </w:p>
    <w:p w:rsidR="00196F98" w:rsidRPr="00196F98" w:rsidRDefault="00196F98" w:rsidP="00196F98">
      <w:pPr>
        <w:shd w:val="clear" w:color="auto" w:fill="FFFFFF"/>
        <w:spacing w:before="100" w:beforeAutospacing="1"/>
        <w:outlineLvl w:val="1"/>
        <w:rPr>
          <w:rFonts w:ascii="Verdana" w:eastAsia="Times New Roman" w:hAnsi="Verdana" w:cs="Arial"/>
          <w:b/>
          <w:bCs/>
          <w:i/>
          <w:iCs/>
          <w:color w:val="333333"/>
          <w:sz w:val="32"/>
          <w:szCs w:val="32"/>
        </w:rPr>
      </w:pPr>
      <w:r w:rsidRPr="00196F98">
        <w:rPr>
          <w:rFonts w:ascii="Verdana" w:eastAsia="Times New Roman" w:hAnsi="Verdana" w:cs="Arial"/>
          <w:color w:val="333333"/>
          <w:sz w:val="32"/>
          <w:szCs w:val="32"/>
        </w:rPr>
        <w:t>[</w:t>
      </w:r>
      <w:proofErr w:type="spellStart"/>
      <w:r w:rsidRPr="00196F98">
        <w:rPr>
          <w:rFonts w:ascii="Verdana" w:eastAsia="Times New Roman" w:hAnsi="Verdana" w:cs="Arial"/>
          <w:b/>
          <w:bCs/>
          <w:color w:val="333333"/>
          <w:sz w:val="32"/>
          <w:szCs w:val="32"/>
        </w:rPr>
        <w:t>kuhl</w:t>
      </w:r>
      <w:r w:rsidRPr="00196F98">
        <w:rPr>
          <w:rFonts w:ascii="Verdana" w:eastAsia="Times New Roman" w:hAnsi="Verdana" w:cs="Arial"/>
          <w:color w:val="333333"/>
          <w:sz w:val="32"/>
          <w:szCs w:val="32"/>
        </w:rPr>
        <w:t>-cher</w:t>
      </w:r>
      <w:proofErr w:type="spellEnd"/>
      <w:r w:rsidRPr="00196F98">
        <w:rPr>
          <w:rFonts w:ascii="Verdana" w:eastAsia="Times New Roman" w:hAnsi="Verdana" w:cs="Arial"/>
          <w:color w:val="333333"/>
          <w:sz w:val="32"/>
          <w:szCs w:val="32"/>
        </w:rPr>
        <w:t xml:space="preserve">] </w:t>
      </w:r>
      <w:r w:rsidRPr="00196F98">
        <w:rPr>
          <w:rFonts w:ascii="Verdana" w:eastAsia="Times New Roman" w:hAnsi="Verdana" w:cs="Arial"/>
          <w:b/>
          <w:bCs/>
          <w:i/>
          <w:iCs/>
          <w:color w:val="333333"/>
          <w:sz w:val="32"/>
          <w:szCs w:val="32"/>
        </w:rPr>
        <w:t>noun</w:t>
      </w:r>
    </w:p>
    <w:p w:rsidR="00196F98" w:rsidRPr="00196F98" w:rsidRDefault="00196F98" w:rsidP="00196F98">
      <w:pPr>
        <w:shd w:val="clear" w:color="auto" w:fill="FFFFFF"/>
        <w:spacing w:before="100" w:beforeAutospacing="1"/>
        <w:outlineLvl w:val="1"/>
        <w:rPr>
          <w:rFonts w:ascii="Arial Unicode MS" w:eastAsia="Arial Unicode MS" w:hAnsi="Arial Unicode MS" w:cs="Arial Unicode MS"/>
          <w:b/>
          <w:bCs/>
          <w:color w:val="000000"/>
          <w:sz w:val="32"/>
          <w:szCs w:val="32"/>
        </w:rPr>
      </w:pPr>
      <w:proofErr w:type="spellStart"/>
      <w:proofErr w:type="gramStart"/>
      <w:r w:rsidRPr="00196F98">
        <w:rPr>
          <w:rFonts w:ascii="Verdana" w:eastAsia="Times New Roman" w:hAnsi="Verdana" w:cs="Arial"/>
          <w:b/>
          <w:bCs/>
          <w:i/>
          <w:iCs/>
          <w:color w:val="333333"/>
          <w:sz w:val="32"/>
          <w:szCs w:val="32"/>
        </w:rPr>
        <w:t>verb</w:t>
      </w:r>
      <w:proofErr w:type="gramEnd"/>
      <w:r w:rsidRPr="00196F98">
        <w:rPr>
          <w:rFonts w:ascii="Verdana" w:eastAsia="Times New Roman" w:hAnsi="Verdana" w:cs="Arial"/>
          <w:b/>
          <w:bCs/>
          <w:i/>
          <w:iCs/>
          <w:color w:val="333333"/>
          <w:sz w:val="32"/>
          <w:szCs w:val="32"/>
        </w:rPr>
        <w:t>,</w:t>
      </w:r>
      <w:r w:rsidRPr="00196F98">
        <w:rPr>
          <w:rFonts w:ascii="Verdana" w:eastAsia="Times New Roman" w:hAnsi="Verdana" w:cs="Arial"/>
          <w:b/>
          <w:bCs/>
          <w:color w:val="333333"/>
          <w:sz w:val="32"/>
          <w:szCs w:val="32"/>
        </w:rPr>
        <w:t>-tured,-tur·ing</w:t>
      </w:r>
      <w:proofErr w:type="spellEnd"/>
      <w:r w:rsidRPr="00196F98">
        <w:rPr>
          <w:rFonts w:ascii="Verdana" w:eastAsia="Times New Roman" w:hAnsi="Verdana" w:cs="Arial"/>
          <w:b/>
          <w:bCs/>
          <w:color w:val="333333"/>
          <w:sz w:val="32"/>
          <w:szCs w:val="32"/>
        </w:rPr>
        <w:t>.</w:t>
      </w:r>
    </w:p>
    <w:p w:rsidR="00196F98" w:rsidRPr="00196F98" w:rsidRDefault="00196F98" w:rsidP="00196F98">
      <w:pPr>
        <w:shd w:val="clear" w:color="auto" w:fill="FFFFFF"/>
        <w:spacing w:after="0" w:afterAutospacing="0"/>
        <w:rPr>
          <w:rFonts w:ascii="Verdana" w:eastAsia="Times New Roman" w:hAnsi="Verdana" w:cs="Arial"/>
          <w:color w:val="333333"/>
          <w:sz w:val="32"/>
          <w:szCs w:val="32"/>
        </w:rPr>
      </w:pPr>
    </w:p>
    <w:p w:rsidR="00196F98" w:rsidRPr="00196F98" w:rsidRDefault="00196F98" w:rsidP="00196F98">
      <w:pPr>
        <w:shd w:val="clear" w:color="auto" w:fill="FFFFFF"/>
        <w:spacing w:after="0" w:afterAutospacing="0"/>
        <w:rPr>
          <w:rFonts w:ascii="Verdana" w:eastAsia="Times New Roman" w:hAnsi="Verdana" w:cs="Arial"/>
          <w:color w:val="333333"/>
          <w:sz w:val="32"/>
          <w:szCs w:val="32"/>
        </w:rPr>
      </w:pPr>
      <w:r w:rsidRPr="00196F98">
        <w:rPr>
          <w:rFonts w:ascii="Verdana" w:eastAsia="Times New Roman" w:hAnsi="Verdana" w:cs="Arial"/>
          <w:b/>
          <w:bCs/>
          <w:color w:val="7B7B7B"/>
          <w:sz w:val="32"/>
          <w:szCs w:val="32"/>
        </w:rPr>
        <w:t>1.</w:t>
      </w:r>
      <w:r w:rsidRPr="00196F98">
        <w:rPr>
          <w:rFonts w:ascii="Verdana" w:eastAsia="Times New Roman" w:hAnsi="Verdana" w:cs="Arial"/>
          <w:color w:val="333333"/>
          <w:sz w:val="32"/>
          <w:szCs w:val="32"/>
        </w:rPr>
        <w:t xml:space="preserve"> </w:t>
      </w:r>
    </w:p>
    <w:p w:rsidR="00196F98" w:rsidRPr="00196F98" w:rsidRDefault="00196F98" w:rsidP="00196F98">
      <w:pPr>
        <w:shd w:val="clear" w:color="auto" w:fill="FFFFFF"/>
        <w:spacing w:after="0" w:afterAutospacing="0"/>
        <w:rPr>
          <w:rFonts w:ascii="Verdana" w:eastAsia="Times New Roman" w:hAnsi="Verdana" w:cs="Arial"/>
          <w:color w:val="333333"/>
          <w:sz w:val="32"/>
          <w:szCs w:val="32"/>
        </w:rPr>
      </w:pPr>
      <w:proofErr w:type="gramStart"/>
      <w:r w:rsidRPr="00196F98">
        <w:rPr>
          <w:rFonts w:ascii="Verdana" w:eastAsia="Times New Roman" w:hAnsi="Verdana" w:cs="Arial"/>
          <w:color w:val="333333"/>
          <w:sz w:val="32"/>
          <w:szCs w:val="32"/>
        </w:rPr>
        <w:t xml:space="preserve">That </w:t>
      </w:r>
      <w:hyperlink r:id="rId4" w:history="1">
        <w:r w:rsidRPr="00196F98">
          <w:rPr>
            <w:rFonts w:ascii="Verdana" w:eastAsia="Times New Roman" w:hAnsi="Verdana" w:cs="Arial"/>
            <w:color w:val="333333"/>
            <w:sz w:val="32"/>
            <w:szCs w:val="32"/>
            <w:u w:val="single"/>
          </w:rPr>
          <w:t>which</w:t>
        </w:r>
      </w:hyperlink>
      <w:r w:rsidRPr="00196F98">
        <w:rPr>
          <w:rFonts w:ascii="Verdana" w:eastAsia="Times New Roman" w:hAnsi="Verdana" w:cs="Arial"/>
          <w:color w:val="333333"/>
          <w:sz w:val="32"/>
          <w:szCs w:val="32"/>
        </w:rPr>
        <w:t xml:space="preserve"> is excellent in the arts, manners, scholarly pursuits, etc.</w:t>
      </w:r>
      <w:proofErr w:type="gramEnd"/>
    </w:p>
    <w:p w:rsidR="00196F98" w:rsidRPr="00196F98" w:rsidRDefault="00196F98" w:rsidP="00196F98">
      <w:pPr>
        <w:shd w:val="clear" w:color="auto" w:fill="FFFFFF"/>
        <w:spacing w:after="0" w:afterAutospacing="0"/>
        <w:rPr>
          <w:rFonts w:ascii="Verdana" w:eastAsia="Times New Roman" w:hAnsi="Verdana" w:cs="Arial"/>
          <w:color w:val="333333"/>
          <w:sz w:val="32"/>
          <w:szCs w:val="32"/>
        </w:rPr>
      </w:pPr>
    </w:p>
    <w:p w:rsidR="00196F98" w:rsidRPr="00196F98" w:rsidRDefault="00196F98" w:rsidP="00196F98">
      <w:pPr>
        <w:shd w:val="clear" w:color="auto" w:fill="FFFFFF"/>
        <w:spacing w:after="0" w:afterAutospacing="0"/>
        <w:rPr>
          <w:rFonts w:ascii="Verdana" w:eastAsia="Times New Roman" w:hAnsi="Verdana" w:cs="Arial"/>
          <w:color w:val="333333"/>
          <w:sz w:val="32"/>
          <w:szCs w:val="32"/>
        </w:rPr>
      </w:pPr>
      <w:r w:rsidRPr="00196F98">
        <w:rPr>
          <w:rFonts w:ascii="Verdana" w:eastAsia="Times New Roman" w:hAnsi="Verdana" w:cs="Arial"/>
          <w:b/>
          <w:bCs/>
          <w:color w:val="7B7B7B"/>
          <w:sz w:val="32"/>
          <w:szCs w:val="32"/>
        </w:rPr>
        <w:t>2.</w:t>
      </w:r>
      <w:r w:rsidRPr="00196F98">
        <w:rPr>
          <w:rFonts w:ascii="Verdana" w:eastAsia="Times New Roman" w:hAnsi="Verdana" w:cs="Arial"/>
          <w:color w:val="333333"/>
          <w:sz w:val="32"/>
          <w:szCs w:val="32"/>
        </w:rPr>
        <w:t xml:space="preserve"> </w:t>
      </w:r>
    </w:p>
    <w:p w:rsidR="00196F98" w:rsidRPr="00196F98" w:rsidRDefault="00196F98" w:rsidP="00196F98">
      <w:pPr>
        <w:shd w:val="clear" w:color="auto" w:fill="FFFFFF"/>
        <w:spacing w:after="0" w:afterAutospacing="0"/>
        <w:rPr>
          <w:rFonts w:ascii="Georgia" w:eastAsia="Times New Roman" w:hAnsi="Georgia" w:cs="Arial"/>
          <w:i/>
          <w:iCs/>
          <w:color w:val="333333"/>
          <w:sz w:val="32"/>
          <w:szCs w:val="32"/>
        </w:rPr>
      </w:pPr>
      <w:r w:rsidRPr="00196F98">
        <w:rPr>
          <w:rFonts w:ascii="Verdana" w:eastAsia="Times New Roman" w:hAnsi="Verdana" w:cs="Arial"/>
          <w:color w:val="333333"/>
          <w:sz w:val="32"/>
          <w:szCs w:val="32"/>
        </w:rPr>
        <w:t xml:space="preserve">A particular form or stage of </w:t>
      </w:r>
      <w:hyperlink r:id="rId5" w:history="1">
        <w:r w:rsidRPr="00196F98">
          <w:rPr>
            <w:rFonts w:ascii="Verdana" w:eastAsia="Times New Roman" w:hAnsi="Verdana" w:cs="Arial"/>
            <w:color w:val="333333"/>
            <w:sz w:val="32"/>
            <w:szCs w:val="32"/>
            <w:u w:val="single"/>
          </w:rPr>
          <w:t>civilization</w:t>
        </w:r>
      </w:hyperlink>
      <w:r w:rsidRPr="00196F98">
        <w:rPr>
          <w:rFonts w:ascii="Verdana" w:eastAsia="Times New Roman" w:hAnsi="Verdana" w:cs="Arial"/>
          <w:color w:val="333333"/>
          <w:sz w:val="32"/>
          <w:szCs w:val="32"/>
        </w:rPr>
        <w:t xml:space="preserve">, as that of a </w:t>
      </w:r>
      <w:r w:rsidRPr="00196F98">
        <w:rPr>
          <w:rFonts w:ascii="Verdana" w:eastAsia="Times New Roman" w:hAnsi="Verdana" w:cs="Arial"/>
          <w:color w:val="0055BB"/>
          <w:sz w:val="32"/>
          <w:szCs w:val="32"/>
        </w:rPr>
        <w:t xml:space="preserve">certain </w:t>
      </w:r>
      <w:r w:rsidRPr="00196F98">
        <w:rPr>
          <w:rFonts w:ascii="Verdana" w:eastAsia="Times New Roman" w:hAnsi="Verdana" w:cs="Arial"/>
          <w:color w:val="333333"/>
          <w:sz w:val="32"/>
          <w:szCs w:val="32"/>
        </w:rPr>
        <w:t xml:space="preserve">nation or period: </w:t>
      </w:r>
      <w:proofErr w:type="spellStart"/>
      <w:r w:rsidRPr="00196F98">
        <w:rPr>
          <w:rFonts w:ascii="Georgia" w:eastAsia="Times New Roman" w:hAnsi="Georgia" w:cs="Arial"/>
          <w:i/>
          <w:iCs/>
          <w:color w:val="333333"/>
          <w:sz w:val="32"/>
          <w:szCs w:val="32"/>
        </w:rPr>
        <w:t>Greekculture</w:t>
      </w:r>
      <w:proofErr w:type="spellEnd"/>
      <w:r w:rsidRPr="00196F98">
        <w:rPr>
          <w:rFonts w:ascii="Georgia" w:eastAsia="Times New Roman" w:hAnsi="Georgia" w:cs="Arial"/>
          <w:i/>
          <w:iCs/>
          <w:color w:val="333333"/>
          <w:sz w:val="32"/>
          <w:szCs w:val="32"/>
        </w:rPr>
        <w:t>.</w:t>
      </w:r>
    </w:p>
    <w:p w:rsidR="00196F98" w:rsidRPr="00196F98" w:rsidRDefault="00196F98" w:rsidP="00196F98">
      <w:pPr>
        <w:shd w:val="clear" w:color="auto" w:fill="FFFFFF"/>
        <w:spacing w:after="0" w:afterAutospacing="0"/>
        <w:rPr>
          <w:rFonts w:ascii="Verdana" w:eastAsia="Times New Roman" w:hAnsi="Verdana" w:cs="Arial"/>
          <w:color w:val="333333"/>
          <w:sz w:val="32"/>
          <w:szCs w:val="32"/>
        </w:rPr>
      </w:pPr>
    </w:p>
    <w:p w:rsidR="00196F98" w:rsidRPr="00196F98" w:rsidRDefault="00196F98" w:rsidP="00196F98">
      <w:pPr>
        <w:shd w:val="clear" w:color="auto" w:fill="FFFFFF"/>
        <w:spacing w:after="0" w:afterAutospacing="0"/>
        <w:rPr>
          <w:rFonts w:ascii="Verdana" w:eastAsia="Times New Roman" w:hAnsi="Verdana" w:cs="Arial"/>
          <w:color w:val="333333"/>
          <w:sz w:val="32"/>
          <w:szCs w:val="32"/>
        </w:rPr>
      </w:pPr>
      <w:r w:rsidRPr="00196F98">
        <w:rPr>
          <w:rFonts w:ascii="Verdana" w:eastAsia="Times New Roman" w:hAnsi="Verdana" w:cs="Arial"/>
          <w:b/>
          <w:bCs/>
          <w:color w:val="7B7B7B"/>
          <w:sz w:val="32"/>
          <w:szCs w:val="32"/>
        </w:rPr>
        <w:t>3.</w:t>
      </w:r>
      <w:r w:rsidRPr="00196F98">
        <w:rPr>
          <w:rFonts w:ascii="Verdana" w:eastAsia="Times New Roman" w:hAnsi="Verdana" w:cs="Arial"/>
          <w:color w:val="333333"/>
          <w:sz w:val="32"/>
          <w:szCs w:val="32"/>
        </w:rPr>
        <w:t xml:space="preserve"> </w:t>
      </w:r>
    </w:p>
    <w:p w:rsidR="00196F98" w:rsidRPr="00196F98" w:rsidRDefault="00196F98" w:rsidP="00196F98">
      <w:pPr>
        <w:shd w:val="clear" w:color="auto" w:fill="FFFFFF"/>
        <w:spacing w:afterAutospacing="0"/>
        <w:rPr>
          <w:rFonts w:ascii="Verdana" w:eastAsia="Times New Roman" w:hAnsi="Verdana" w:cs="Arial"/>
          <w:color w:val="333333"/>
          <w:sz w:val="32"/>
          <w:szCs w:val="32"/>
        </w:rPr>
      </w:pPr>
      <w:proofErr w:type="gramStart"/>
      <w:r w:rsidRPr="00196F98">
        <w:rPr>
          <w:rFonts w:ascii="Verdana" w:eastAsia="Times New Roman" w:hAnsi="Verdana" w:cs="Arial"/>
          <w:color w:val="333333"/>
          <w:sz w:val="32"/>
          <w:szCs w:val="32"/>
        </w:rPr>
        <w:t>The behaviors and beliefs characteristic of a particular social, ethnic, or age group.</w:t>
      </w:r>
      <w:proofErr w:type="gramEnd"/>
    </w:p>
    <w:p w:rsidR="00480D71" w:rsidRPr="00196F98" w:rsidRDefault="00480D71">
      <w:pPr>
        <w:rPr>
          <w:sz w:val="32"/>
          <w:szCs w:val="32"/>
        </w:rPr>
      </w:pPr>
    </w:p>
    <w:p w:rsidR="00196F98" w:rsidRPr="00196F98" w:rsidRDefault="00196F98">
      <w:pPr>
        <w:rPr>
          <w:sz w:val="32"/>
          <w:szCs w:val="32"/>
        </w:rPr>
      </w:pPr>
    </w:p>
    <w:sectPr w:rsidR="00196F98" w:rsidRPr="00196F98" w:rsidSect="0048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F98"/>
    <w:rsid w:val="00196F98"/>
    <w:rsid w:val="001A3719"/>
    <w:rsid w:val="00480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paragraph" w:styleId="Heading2">
    <w:name w:val="heading 2"/>
    <w:basedOn w:val="Normal"/>
    <w:link w:val="Heading2Char"/>
    <w:uiPriority w:val="9"/>
    <w:qFormat/>
    <w:rsid w:val="00196F98"/>
    <w:pPr>
      <w:spacing w:before="100" w:beforeAutospacing="1"/>
      <w:outlineLvl w:val="1"/>
    </w:pPr>
    <w:rPr>
      <w:rFonts w:ascii="Verdana" w:eastAsia="Times New Roman" w:hAnsi="Verdan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6F98"/>
    <w:rPr>
      <w:rFonts w:ascii="Verdana" w:eastAsia="Times New Roman" w:hAnsi="Verdana" w:cs="Times New Roman"/>
      <w:sz w:val="24"/>
      <w:szCs w:val="24"/>
    </w:rPr>
  </w:style>
  <w:style w:type="character" w:customStyle="1" w:styleId="secondary-bf1">
    <w:name w:val="secondary-bf1"/>
    <w:basedOn w:val="DefaultParagraphFont"/>
    <w:rsid w:val="00196F98"/>
    <w:rPr>
      <w:b/>
      <w:bCs/>
      <w:vanish w:val="0"/>
      <w:webHidden w:val="0"/>
      <w:color w:val="333333"/>
      <w:sz w:val="20"/>
      <w:szCs w:val="20"/>
      <w:specVanish w:val="0"/>
    </w:rPr>
  </w:style>
  <w:style w:type="character" w:customStyle="1" w:styleId="hwc">
    <w:name w:val="hwc"/>
    <w:basedOn w:val="DefaultParagraphFont"/>
    <w:rsid w:val="00196F98"/>
  </w:style>
  <w:style w:type="character" w:customStyle="1" w:styleId="pronset1">
    <w:name w:val="pronset1"/>
    <w:basedOn w:val="DefaultParagraphFont"/>
    <w:rsid w:val="00196F98"/>
    <w:rPr>
      <w:color w:val="333333"/>
    </w:rPr>
  </w:style>
  <w:style w:type="character" w:customStyle="1" w:styleId="showipapr2">
    <w:name w:val="show_ipapr2"/>
    <w:basedOn w:val="DefaultParagraphFont"/>
    <w:rsid w:val="00196F98"/>
  </w:style>
  <w:style w:type="character" w:customStyle="1" w:styleId="prondelim3">
    <w:name w:val="prondelim3"/>
    <w:basedOn w:val="DefaultParagraphFont"/>
    <w:rsid w:val="00196F98"/>
    <w:rPr>
      <w:rFonts w:ascii="Verdana" w:hAnsi="Verdana" w:hint="default"/>
      <w:color w:val="333333"/>
    </w:rPr>
  </w:style>
  <w:style w:type="character" w:customStyle="1" w:styleId="pron6">
    <w:name w:val="pron6"/>
    <w:basedOn w:val="DefaultParagraphFont"/>
    <w:rsid w:val="00196F98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196F98"/>
  </w:style>
  <w:style w:type="character" w:customStyle="1" w:styleId="showspellpr2">
    <w:name w:val="show_spellpr2"/>
    <w:basedOn w:val="DefaultParagraphFont"/>
    <w:rsid w:val="00196F98"/>
  </w:style>
  <w:style w:type="character" w:customStyle="1" w:styleId="pron7">
    <w:name w:val="pron7"/>
    <w:basedOn w:val="DefaultParagraphFont"/>
    <w:rsid w:val="00196F98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boldface1">
    <w:name w:val="boldface1"/>
    <w:basedOn w:val="DefaultParagraphFont"/>
    <w:rsid w:val="00196F9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F9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39813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700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9670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8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91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69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88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0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52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01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229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719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1769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4339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290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6470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989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7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684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952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9449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27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657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205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ctionary.reference.com/browse/civilization" TargetMode="External"/><Relationship Id="rId4" Type="http://schemas.openxmlformats.org/officeDocument/2006/relationships/hyperlink" Target="http://dictionary.reference.com/browse/whi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382</Characters>
  <Application>Microsoft Office Word</Application>
  <DocSecurity>0</DocSecurity>
  <Lines>3</Lines>
  <Paragraphs>1</Paragraphs>
  <ScaleCrop>false</ScaleCrop>
  <Company>Hampton Township School District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2011-10-25T17:29:00Z</dcterms:created>
  <dcterms:modified xsi:type="dcterms:W3CDTF">2011-10-25T17:35:00Z</dcterms:modified>
</cp:coreProperties>
</file>